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Layout w:type="fixed"/>
        <w:tblLook w:val="04A0"/>
      </w:tblPr>
      <w:tblGrid>
        <w:gridCol w:w="9468"/>
      </w:tblGrid>
      <w:tr w:rsidR="00A554FB" w:rsidTr="00A554FB">
        <w:tc>
          <w:tcPr>
            <w:tcW w:w="9468" w:type="dxa"/>
          </w:tcPr>
          <w:tbl>
            <w:tblPr>
              <w:tblW w:w="907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  <w:gridCol w:w="3600"/>
              <w:gridCol w:w="1611"/>
            </w:tblGrid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HUV - Bí thư Đảng ủy – Chủ tịch HĐND xã       </w:t>
                  </w:r>
                </w:p>
              </w:tc>
              <w:tc>
                <w:tcPr>
                  <w:tcW w:w="3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hyperlink r:id="rId4" w:tooltip="Lê Xuân Lộc" w:history="1">
                    <w:r w:rsidRPr="00A554FB">
                      <w:rPr>
                        <w:rFonts w:ascii="Helvetica" w:eastAsia="Times New Roman" w:hAnsi="Helvetica" w:cs="Helvetica"/>
                        <w:b/>
                        <w:bCs/>
                        <w:color w:val="494949"/>
                        <w:sz w:val="18"/>
                        <w:szCs w:val="18"/>
                      </w:rPr>
                      <w:t>Lê Xuân Lộc</w:t>
                    </w:r>
                  </w:hyperlink>
                  <w:r w:rsidRPr="00A554F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</w:rPr>
                    <w:t>                                                           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64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669527" cy="953650"/>
                        <wp:effectExtent l="19050" t="0" r="0" b="0"/>
                        <wp:docPr id="2" name="Picture 1" descr="https://trieuphong.quangtri.gov.vn/documents/39955/0/63+%281%29.png/bc6b57e2-2e28-dcba-4761-509f2dbca6f5?t=16650426164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rieuphong.quangtri.gov.vn/documents/39955/0/63+%281%29.png/bc6b57e2-2e28-dcba-4761-509f2dbca6f5?t=16650426164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904" cy="95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cơ quan</w:t>
                  </w:r>
                </w:p>
              </w:tc>
              <w:tc>
                <w:tcPr>
                  <w:tcW w:w="3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Đảng ủy xã Triệu Lăng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di động</w:t>
                  </w:r>
                </w:p>
              </w:tc>
              <w:tc>
                <w:tcPr>
                  <w:tcW w:w="3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0935365935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rHeight w:val="458"/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Địa chỉ email</w:t>
                  </w:r>
                </w:p>
              </w:tc>
              <w:tc>
                <w:tcPr>
                  <w:tcW w:w="3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A554FB" w:rsidRDefault="00A554FB">
            <w:r>
              <w:t xml:space="preserve"> </w:t>
            </w:r>
          </w:p>
        </w:tc>
      </w:tr>
      <w:tr w:rsidR="00A554FB" w:rsidTr="00A554FB">
        <w:tc>
          <w:tcPr>
            <w:tcW w:w="9468" w:type="dxa"/>
          </w:tcPr>
          <w:tbl>
            <w:tblPr>
              <w:tblW w:w="916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  <w:gridCol w:w="3690"/>
              <w:gridCol w:w="1611"/>
            </w:tblGrid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Phó Bí thư thường trực Đảng ủy                         </w:t>
                  </w:r>
                </w:p>
              </w:tc>
              <w:tc>
                <w:tcPr>
                  <w:tcW w:w="3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hyperlink r:id="rId6" w:tooltip="Đoàn Thị Oanh" w:history="1">
                    <w:r w:rsidRPr="00A554FB">
                      <w:rPr>
                        <w:rFonts w:ascii="Helvetica" w:eastAsia="Times New Roman" w:hAnsi="Helvetica" w:cs="Helvetica"/>
                        <w:b/>
                        <w:bCs/>
                        <w:color w:val="494949"/>
                        <w:sz w:val="18"/>
                        <w:szCs w:val="18"/>
                      </w:rPr>
                      <w:t>Đoàn Thị Oanh</w:t>
                    </w:r>
                  </w:hyperlink>
                  <w:r w:rsidRPr="00A554F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</w:rPr>
                    <w:t>                                                               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64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670389" cy="921224"/>
                        <wp:effectExtent l="19050" t="0" r="0" b="0"/>
                        <wp:docPr id="4" name="Picture 3" descr="https://trieuphong.quangtri.gov.vn/documents/39955/0/64+%281%29.png/a1073044-8834-7aac-b3ba-02cd318152e7?t=16650426218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trieuphong.quangtri.gov.vn/documents/39955/0/64+%281%29.png/a1073044-8834-7aac-b3ba-02cd318152e7?t=16650426218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904" cy="92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cơ quan</w:t>
                  </w:r>
                </w:p>
              </w:tc>
              <w:tc>
                <w:tcPr>
                  <w:tcW w:w="3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di động</w:t>
                  </w:r>
                </w:p>
              </w:tc>
              <w:tc>
                <w:tcPr>
                  <w:tcW w:w="3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0916598234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Địa chỉ email</w:t>
                  </w:r>
                </w:p>
              </w:tc>
              <w:tc>
                <w:tcPr>
                  <w:tcW w:w="3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A554FB" w:rsidRDefault="00A554FB"/>
        </w:tc>
      </w:tr>
      <w:tr w:rsidR="00A554FB" w:rsidTr="00A554FB">
        <w:tc>
          <w:tcPr>
            <w:tcW w:w="9468" w:type="dxa"/>
          </w:tcPr>
          <w:p w:rsidR="00A554FB" w:rsidRDefault="00A554FB"/>
        </w:tc>
      </w:tr>
      <w:tr w:rsidR="00A554FB" w:rsidTr="00A554FB">
        <w:tc>
          <w:tcPr>
            <w:tcW w:w="9468" w:type="dxa"/>
          </w:tcPr>
          <w:tbl>
            <w:tblPr>
              <w:tblW w:w="916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  <w:gridCol w:w="3690"/>
              <w:gridCol w:w="1611"/>
            </w:tblGrid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Phó bí thư - Chủ tịch UBND xã                              </w:t>
                  </w:r>
                </w:p>
              </w:tc>
              <w:tc>
                <w:tcPr>
                  <w:tcW w:w="3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hyperlink r:id="rId8" w:tooltip="Đặng Quang Hải" w:history="1">
                    <w:r w:rsidRPr="00A554FB">
                      <w:rPr>
                        <w:rFonts w:ascii="Helvetica" w:eastAsia="Times New Roman" w:hAnsi="Helvetica" w:cs="Helvetica"/>
                        <w:b/>
                        <w:bCs/>
                        <w:color w:val="494949"/>
                        <w:sz w:val="18"/>
                        <w:szCs w:val="18"/>
                      </w:rPr>
                      <w:t>Đặng Quang Hải</w:t>
                    </w:r>
                  </w:hyperlink>
                  <w:r w:rsidRPr="00A554F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</w:rPr>
                    <w:t>                                                                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64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697457" cy="933211"/>
                        <wp:effectExtent l="19050" t="0" r="7393" b="0"/>
                        <wp:docPr id="6" name="Picture 5" descr="https://trieuphong.quangtri.gov.vn/documents/39955/0/65.png/90e18fd3-75c4-79f2-0adb-115679691a60?t=16650426299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trieuphong.quangtri.gov.vn/documents/39955/0/65.png/90e18fd3-75c4-79f2-0adb-115679691a60?t=16650426299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012" cy="939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cơ quan</w:t>
                  </w:r>
                </w:p>
              </w:tc>
              <w:tc>
                <w:tcPr>
                  <w:tcW w:w="3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di động</w:t>
                  </w:r>
                </w:p>
              </w:tc>
              <w:tc>
                <w:tcPr>
                  <w:tcW w:w="3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0944396557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Địa chỉ email</w:t>
                  </w:r>
                </w:p>
              </w:tc>
              <w:tc>
                <w:tcPr>
                  <w:tcW w:w="3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A554FB" w:rsidRDefault="00A554FB"/>
        </w:tc>
      </w:tr>
      <w:tr w:rsidR="00A554FB" w:rsidTr="00A554FB">
        <w:tc>
          <w:tcPr>
            <w:tcW w:w="9468" w:type="dxa"/>
          </w:tcPr>
          <w:p w:rsidR="00A554FB" w:rsidRDefault="00A554FB"/>
        </w:tc>
      </w:tr>
      <w:tr w:rsidR="00A554FB" w:rsidTr="00A554FB">
        <w:tc>
          <w:tcPr>
            <w:tcW w:w="9468" w:type="dxa"/>
          </w:tcPr>
          <w:tbl>
            <w:tblPr>
              <w:tblW w:w="925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  <w:gridCol w:w="3780"/>
              <w:gridCol w:w="1611"/>
            </w:tblGrid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Chủ tịch UBMT xã                                             </w:t>
                  </w:r>
                </w:p>
              </w:tc>
              <w:tc>
                <w:tcPr>
                  <w:tcW w:w="3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hyperlink r:id="rId10" w:tooltip="Trần Mai Son" w:history="1">
                    <w:r w:rsidRPr="00A554FB">
                      <w:rPr>
                        <w:rFonts w:ascii="Helvetica" w:eastAsia="Times New Roman" w:hAnsi="Helvetica" w:cs="Helvetica"/>
                        <w:b/>
                        <w:bCs/>
                        <w:color w:val="494949"/>
                        <w:sz w:val="18"/>
                        <w:szCs w:val="18"/>
                      </w:rPr>
                      <w:t>Trần Mai Son</w:t>
                    </w:r>
                  </w:hyperlink>
                  <w:r w:rsidRPr="00A554F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</w:rPr>
                    <w:t>                                                                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64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663338" cy="920860"/>
                        <wp:effectExtent l="19050" t="0" r="3412" b="0"/>
                        <wp:docPr id="8" name="Picture 7" descr="https://trieuphong.quangtri.gov.vn/documents/39955/0/66+%281%29.png/45fa99fa-2950-9a38-2c71-ab044405fde5?t=16650426369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trieuphong.quangtri.gov.vn/documents/39955/0/66+%281%29.png/45fa99fa-2950-9a38-2c71-ab044405fde5?t=16650426369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366" cy="926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cơ quan</w:t>
                  </w:r>
                </w:p>
              </w:tc>
              <w:tc>
                <w:tcPr>
                  <w:tcW w:w="3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di động</w:t>
                  </w:r>
                </w:p>
              </w:tc>
              <w:tc>
                <w:tcPr>
                  <w:tcW w:w="3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0984055757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Địa chỉ email</w:t>
                  </w:r>
                </w:p>
              </w:tc>
              <w:tc>
                <w:tcPr>
                  <w:tcW w:w="3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A554FB" w:rsidRDefault="00A554FB"/>
        </w:tc>
      </w:tr>
      <w:tr w:rsidR="00A554FB" w:rsidTr="00A554FB">
        <w:tc>
          <w:tcPr>
            <w:tcW w:w="9468" w:type="dxa"/>
          </w:tcPr>
          <w:p w:rsidR="00A554FB" w:rsidRDefault="00A554FB"/>
        </w:tc>
      </w:tr>
      <w:tr w:rsidR="00A554FB" w:rsidTr="00A554FB">
        <w:tc>
          <w:tcPr>
            <w:tcW w:w="9468" w:type="dxa"/>
          </w:tcPr>
          <w:tbl>
            <w:tblPr>
              <w:tblW w:w="934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  <w:gridCol w:w="3870"/>
              <w:gridCol w:w="1611"/>
            </w:tblGrid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PCT HĐND xã                                                   </w:t>
                  </w:r>
                </w:p>
              </w:tc>
              <w:tc>
                <w:tcPr>
                  <w:tcW w:w="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hyperlink r:id="rId12" w:tooltip="Lê Công Dũng" w:history="1">
                    <w:r w:rsidRPr="00A554FB">
                      <w:rPr>
                        <w:rFonts w:ascii="Helvetica" w:eastAsia="Times New Roman" w:hAnsi="Helvetica" w:cs="Helvetica"/>
                        <w:b/>
                        <w:bCs/>
                        <w:color w:val="494949"/>
                        <w:sz w:val="18"/>
                        <w:szCs w:val="18"/>
                      </w:rPr>
                      <w:t>Lê Công Dũng</w:t>
                    </w:r>
                  </w:hyperlink>
                  <w:r w:rsidRPr="00A554F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</w:rPr>
                    <w:t>                                                               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64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664447" cy="874811"/>
                        <wp:effectExtent l="19050" t="0" r="2303" b="0"/>
                        <wp:docPr id="10" name="Picture 9" descr="https://trieuphong.quangtri.gov.vn/documents/39955/0/67+%285%29.jpg/81b8a0c9-7d38-026c-3b1a-705565dbd01f?t=16650426440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trieuphong.quangtri.gov.vn/documents/39955/0/67+%285%29.jpg/81b8a0c9-7d38-026c-3b1a-705565dbd01f?t=16650426440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748" cy="884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cơ quan</w:t>
                  </w:r>
                </w:p>
              </w:tc>
              <w:tc>
                <w:tcPr>
                  <w:tcW w:w="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di động</w:t>
                  </w:r>
                </w:p>
              </w:tc>
              <w:tc>
                <w:tcPr>
                  <w:tcW w:w="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0948566236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Địa chỉ email</w:t>
                  </w:r>
                </w:p>
              </w:tc>
              <w:tc>
                <w:tcPr>
                  <w:tcW w:w="3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A554FB" w:rsidRDefault="00A554FB"/>
        </w:tc>
      </w:tr>
      <w:tr w:rsidR="00A554FB" w:rsidTr="00A554FB">
        <w:tc>
          <w:tcPr>
            <w:tcW w:w="9468" w:type="dxa"/>
          </w:tcPr>
          <w:p w:rsidR="00A554FB" w:rsidRDefault="00A554FB"/>
        </w:tc>
      </w:tr>
      <w:tr w:rsidR="00A554FB" w:rsidTr="00A554FB">
        <w:tc>
          <w:tcPr>
            <w:tcW w:w="9468" w:type="dxa"/>
          </w:tcPr>
          <w:tbl>
            <w:tblPr>
              <w:tblW w:w="941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  <w:gridCol w:w="3960"/>
              <w:gridCol w:w="1594"/>
            </w:tblGrid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Phó Chủ tịch UBND xã                                    </w:t>
                  </w:r>
                </w:p>
              </w:tc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hyperlink r:id="rId14" w:tooltip="Nguyễn Duy Huỳnh" w:history="1">
                    <w:r w:rsidRPr="00A554FB">
                      <w:rPr>
                        <w:rFonts w:ascii="Helvetica" w:eastAsia="Times New Roman" w:hAnsi="Helvetica" w:cs="Helvetica"/>
                        <w:b/>
                        <w:bCs/>
                        <w:color w:val="494949"/>
                        <w:sz w:val="18"/>
                        <w:szCs w:val="18"/>
                      </w:rPr>
                      <w:t>Nguyễn Duy Huỳnh</w:t>
                    </w:r>
                  </w:hyperlink>
                  <w:r w:rsidRPr="00A554F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</w:rPr>
                    <w:t>                                                     </w:t>
                  </w:r>
                </w:p>
              </w:tc>
              <w:tc>
                <w:tcPr>
                  <w:tcW w:w="157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64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663338" cy="1004622"/>
                        <wp:effectExtent l="19050" t="0" r="3412" b="0"/>
                        <wp:docPr id="12" name="Picture 11" descr="https://trieuphong.quangtri.gov.vn/documents/39955/0/68+%281%29.png/3723f432-b9ce-467b-7f0e-e847810cffad?t=1665042650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trieuphong.quangtri.gov.vn/documents/39955/0/68+%281%29.png/3723f432-b9ce-467b-7f0e-e847810cffad?t=1665042650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995" cy="1005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cơ quan</w:t>
                  </w:r>
                </w:p>
              </w:tc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di động</w:t>
                  </w:r>
                </w:p>
              </w:tc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0918950057</w:t>
                  </w:r>
                </w:p>
              </w:tc>
              <w:tc>
                <w:tcPr>
                  <w:tcW w:w="15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Địa chỉ email</w:t>
                  </w:r>
                </w:p>
              </w:tc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A554FB" w:rsidRDefault="00A554FB"/>
        </w:tc>
      </w:tr>
      <w:tr w:rsidR="00A554FB" w:rsidTr="00A554FB">
        <w:tc>
          <w:tcPr>
            <w:tcW w:w="9468" w:type="dxa"/>
          </w:tcPr>
          <w:p w:rsidR="00A554FB" w:rsidRDefault="00A554FB"/>
        </w:tc>
      </w:tr>
      <w:tr w:rsidR="00A554FB" w:rsidTr="00A554FB">
        <w:tc>
          <w:tcPr>
            <w:tcW w:w="9468" w:type="dxa"/>
          </w:tcPr>
          <w:tbl>
            <w:tblPr>
              <w:tblW w:w="952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2"/>
              <w:gridCol w:w="4050"/>
              <w:gridCol w:w="1611"/>
            </w:tblGrid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Văn phòng HĐND – UBND xã                          </w:t>
                  </w:r>
                </w:p>
              </w:tc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hyperlink r:id="rId16" w:tooltip="Võ Minh Tâm" w:history="1">
                    <w:r w:rsidRPr="00A554FB">
                      <w:rPr>
                        <w:rFonts w:ascii="Helvetica" w:eastAsia="Times New Roman" w:hAnsi="Helvetica" w:cs="Helvetica"/>
                        <w:b/>
                        <w:bCs/>
                        <w:color w:val="494949"/>
                        <w:sz w:val="18"/>
                        <w:szCs w:val="18"/>
                      </w:rPr>
                      <w:t>Võ Minh Tâm</w:t>
                    </w:r>
                  </w:hyperlink>
                  <w:r w:rsidRPr="00A554F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</w:rPr>
                    <w:t>                                                                  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64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15"/>
                      <w:szCs w:val="15"/>
                    </w:rPr>
                    <w:drawing>
                      <wp:inline distT="0" distB="0" distL="0" distR="0">
                        <wp:extent cx="656515" cy="821742"/>
                        <wp:effectExtent l="19050" t="0" r="0" b="0"/>
                        <wp:docPr id="14" name="Picture 13" descr="https://trieuphong.quangtri.gov.vn/documents/39955/0/69+%281%29.png/7984bc0b-3a94-4d60-b6d8-3cca64266778?t=16650426568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trieuphong.quangtri.gov.vn/documents/39955/0/69+%281%29.png/7984bc0b-3a94-4d60-b6d8-3cca64266778?t=16650426568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41" cy="824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cơ quan</w:t>
                  </w:r>
                </w:p>
              </w:tc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Điện thoại di động</w:t>
                  </w:r>
                </w:p>
              </w:tc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0914083123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A554FB" w:rsidRPr="00A554FB" w:rsidTr="00A554FB">
              <w:trPr>
                <w:tblCellSpacing w:w="7" w:type="dxa"/>
              </w:trPr>
              <w:tc>
                <w:tcPr>
                  <w:tcW w:w="3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Địa chỉ email</w:t>
                  </w:r>
                </w:p>
              </w:tc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ind w:firstLine="1047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A554FB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54FB" w:rsidRPr="00A554FB" w:rsidRDefault="00A554FB" w:rsidP="00A554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A554FB" w:rsidRDefault="00A554FB"/>
        </w:tc>
      </w:tr>
    </w:tbl>
    <w:p w:rsidR="00222D6F" w:rsidRDefault="00222D6F"/>
    <w:sectPr w:rsidR="00222D6F" w:rsidSect="00A554F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554FB"/>
    <w:rsid w:val="00222D6F"/>
    <w:rsid w:val="00A554FB"/>
    <w:rsid w:val="00DB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54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54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54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euphong.quangtri.gov.vn/co-cau-to-chuc/person/Xa-Trieu-Lang-74/Dang-Quang-Hai-161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trieuphong.quangtri.gov.vn/co-cau-to-chuc/person/Xa-Trieu-Lang-74/Le-Cong-Dung-302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trieuphong.quangtri.gov.vn/co-cau-to-chuc/person/Xa-Trieu-Lang-74/Vo-Minh-Tam-163/" TargetMode="External"/><Relationship Id="rId1" Type="http://schemas.openxmlformats.org/officeDocument/2006/relationships/styles" Target="styles.xml"/><Relationship Id="rId6" Type="http://schemas.openxmlformats.org/officeDocument/2006/relationships/hyperlink" Target="http://trieuphong.quangtri.gov.vn/co-cau-to-chuc/person/Xa-Trieu-Lang-74/Doan-Thi-Oanh-158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trieuphong.quangtri.gov.vn/co-cau-to-chuc/person/Xa-Trieu-Lang-74/Tran-Mai-Son-16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rieuphong.quangtri.gov.vn/co-cau-to-chuc/person/Xa-Trieu-Lang-74/Le-Xuan-Loc-157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trieuphong.quangtri.gov.vn/co-cau-to-chuc/person/Xa-Trieu-Lang-74/Nguyen-Duy-Huynh-1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2023-04-11T00:49:00Z</dcterms:created>
  <dcterms:modified xsi:type="dcterms:W3CDTF">2023-04-11T00:59:00Z</dcterms:modified>
</cp:coreProperties>
</file>